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970"/>
        <w:gridCol w:w="1417"/>
        <w:gridCol w:w="1276"/>
        <w:gridCol w:w="1134"/>
      </w:tblGrid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bookmarkStart w:id="0" w:name="_GoBack"/>
            <w:bookmarkEnd w:id="0"/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EELNÕU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Tarvastu Vallavolikogu  27.09.2017. a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määrusele nr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t-EE"/>
              </w:rPr>
              <w:t>TARVASTU VALLA 2017. aasta II LISAEELARVE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17489" w:rsidRPr="00F17489" w:rsidTr="00F17489">
        <w:trPr>
          <w:trHeight w:val="4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PÕHITEGEVUSE TULUD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2017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kehtiv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II lisaeelarve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muudetud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eelarve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eelarve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osa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TULU KOOD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SUMMA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SUMMA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SUMMA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(eurodes)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(eurodes)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(eurodes)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Maksud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2 220 000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2 220 000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Füüsilise isiku tulumaks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2 020 000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Maamaks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200 000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Kaupade ja teenuste müük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307 000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311 240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Riigilõivud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4 500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Tulud haridusalasest tegevusest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110 860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-6 900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103 960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Tulud kultuurialasest tegevusest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43 300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Tulud spordialasest tegevusest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4 000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3224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Tulud sotsiaalabialasest tegevusest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154 000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3233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Üüri ja renditulud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1 230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3237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Laekumised õiguste müügist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Saadud toetused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1 289 661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-9 850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1 279 811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3500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Sihtotstarbelised toetused tegevuskuludeks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44 294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-9 850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34 444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352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Mittesihtotstarbelised toetused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1 245 367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1 245 367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tasandusfond ( lg 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388 960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388 960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toetusfond ( lg 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769 587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769 587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muud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86 820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86 820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t-EE"/>
              </w:rPr>
              <w:t>38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Muud tulud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30 780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30 780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382500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Kaevandamisõiguse tasu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25 100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382540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Tasu vee erikasutusest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4 900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3818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Varude müük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color w:val="7030A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780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PÕHITEGEVUSE TULUD  KOKKU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3 847 441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-5 610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3 841 831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4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PÕHITEGEVUSE KULUD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TEGEVUSKULUD</w:t>
            </w:r>
          </w:p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KULUD TEGEVUSALADE JÄRGI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osa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TEGEVUSALA KOOD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SUMMA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SUMMA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SUMMA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2.1 Üldised valitsussektori teenused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563 765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565 765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01111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Valla- ja linnavolikogu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36 520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01112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Vallavalitsus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473 865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475 865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01114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Reservfond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30 000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01330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Üldised teenused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5 200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01600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Valimised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5 500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01800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Üldiseloomuga ülekanded valitsussektoris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12 680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2.2 Avalik kord ja julgeolek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1 272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03200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Päästeteenused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03600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Muu avalik kord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672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2.3 Majandus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288 900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-22 500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266 400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04510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Vallateed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197 700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204 700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04710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Kaubandus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1 200</w:t>
            </w:r>
          </w:p>
        </w:tc>
      </w:tr>
      <w:tr w:rsidR="00F17489" w:rsidRPr="00F17489" w:rsidTr="00F17489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04730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Turism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65 500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25 500</w:t>
            </w:r>
          </w:p>
        </w:tc>
      </w:tr>
      <w:tr w:rsidR="00F17489" w:rsidRPr="00F17489" w:rsidTr="00F17489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04740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Üldmajanduslikud</w:t>
            </w:r>
            <w:proofErr w:type="spellEnd"/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arendusprojektid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30 500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04900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Muu majandus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4 500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2.4 Keskkonnakaitse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93 230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93 230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05100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Jäätmekäitlus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19 230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19 230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05101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Avalike alade puhastus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10 000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05400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Bioloogiline mitmekesisus ja maastiku kaitse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64 000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2.5 Elamu-ja kommunaalmajandus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62 140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62 140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06400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Tänavavalgustus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30 000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06605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 elamu-ja kommunaalmajandus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32 140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</w:t>
            </w:r>
            <w:proofErr w:type="spellStart"/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sh.kalmistu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17 560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17 560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     hulkuvate loomadega seotud tegevus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4 600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4 600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     muu elamu-ja kommunaalmajandus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9 980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9 980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2.6.Tervishoid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4 220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07210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Perearsti toetus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4 220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2.7 Vaba aeg, kultuur , religioon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449 609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10 390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459 999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08102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Sporditegevus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31 750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08103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Puhkepargid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08107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Noorsootöö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31 622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08109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Vaba aja tegevused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33 527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08201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Tarvastu Raamatukogu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89 911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90 311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08202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Rahvakultuur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196 650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201 000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  </w:t>
            </w:r>
            <w:proofErr w:type="spellStart"/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sh.Mustla</w:t>
            </w:r>
            <w:proofErr w:type="spellEnd"/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Rahvamaja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71 900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75 100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      Kärstna VAK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85 860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85 860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     rahvakultuuriüritused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38 390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39 540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    laululava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500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08203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Muuseumid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3 940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08207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Muinsuskaitse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35 450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35 450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08300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Ringhäälingu- ja kirjastamisteenused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26 929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26 929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08600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 vaba aeg, kultuur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4 570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2.8 Haridus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1 884 480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3 740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1 888 220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09110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Alusharidus -lasteaiad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576 188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581 310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 sh.  Tarvastu Lasteaed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549 188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3 222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552 410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       eraldised teistele omavalitsustele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27 000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1 900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28 900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09212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Põhihariduse otsekulud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406 998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-14 298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392 700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sh.  Tarvastu Gümnaasium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372 748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-6 298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366 450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    eraldised teistele omavalitsustele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34 250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-8 000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26 250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09213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Üldkeskhariduse</w:t>
            </w:r>
            <w:proofErr w:type="spellEnd"/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otsekulud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139 249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15 626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154 875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09220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Põhi-ja </w:t>
            </w:r>
            <w:proofErr w:type="spellStart"/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üldkeskhariduse</w:t>
            </w:r>
            <w:proofErr w:type="spellEnd"/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kaudsed kulud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419 925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2 580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422 505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sh.  Tarvastu Gümnaasium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405 425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2 580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408 005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    eraldised teistele omavalitsustele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14 500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14 500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09221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Täiskasvanute gümnaasiumid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3 935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09510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Tarvastu Muusika-ja Kunstikool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107 860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107 860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Noorte huviharidus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48 071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48 071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MTÜ Tarvastu Kool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6 300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09600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Koolitransport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57 000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09601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Koolitoit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81 480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81 480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09800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Muud hariduskulud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32 184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2.9 Sotsiaalne kaitse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359 720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359 720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10110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Haigete sotsiaalne kaitse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10121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 puuetega inimeste sotsiaalne kaitse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39 000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Kärstna Hooldekodu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204 410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204 410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Kärstna sotsiaalmaja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17 030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10201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Muu eakate sotsiaalne kaitse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24 750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10400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 ja noorte sotsiaalhoolekandeasutused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450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10402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 perekondade ja laste sotsiaalne kaitse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45 220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45 640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10402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Riiklik lapsehoiuteenus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14 285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14 285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10701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Riiklik toimetulekutoetus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13 555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13 555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PÕHITEGEVUSE KULUD KOKKU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3 707 336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-6 370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3 700 966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sellest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Antavad toetused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543 421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558 321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Tegevuskulud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3 133 415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-21 270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3 112 145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Tööjõukulud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1 959 663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10 328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1 969 991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1 173 752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-31 598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1 142 154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Muud kulud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30 500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601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Maksu,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</w:t>
            </w: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riigilõivu ja trahvikulud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500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608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Muud tegevuskulud- reservfond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30 000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PÕHITEGEVUSE TULEM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t-EE"/>
              </w:rPr>
              <w:t>140 105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t-EE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t-EE"/>
              </w:rPr>
              <w:t>140 865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INVESTEERIMISTEGEVUS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Maa müük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24 000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Materiaalsete varade soetamine ja renoveerimine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-885 580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-39 260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-924 840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1550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Maa 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-1 260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1551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Tarvastu Gümnaasium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-414 500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-414 500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1551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Tarvastu Lasteaed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-53 300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-53 300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1551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Vallateed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-198 000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-198 000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1551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Tarvastu Avatud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Noortekeskus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-10 000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1551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M.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Kleini</w:t>
            </w:r>
            <w:proofErr w:type="spellEnd"/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plats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-104 070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-104 070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1551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Soe staadion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-9 600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-9 600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1551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Trepid Tarvastu  linnamäele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-37 730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-37 730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1551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Tarvastu ordulinnuse varemed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-40 000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1551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Liputorn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-30 605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-30 605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1551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Mänguväljak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-18 690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-18 690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1551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Tarvastu metsapark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-7 085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-7 085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t-EE"/>
              </w:rPr>
              <w:t>3502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t-EE"/>
              </w:rPr>
              <w:t>Põhivara soetuseks saadav sihtfinantseerimine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t-EE"/>
              </w:rPr>
              <w:t>126 872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t-EE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t-EE"/>
              </w:rPr>
              <w:t>136 872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PRIA-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lt</w:t>
            </w:r>
            <w:proofErr w:type="spellEnd"/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Tarvastu linnamäele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23 780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23 780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Muinsuskaitseametilt ordulinnuse müüride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konserveerimiseks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10 000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Riigieelarveline toetus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10 000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PRIA-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lt</w:t>
            </w:r>
            <w:proofErr w:type="spellEnd"/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 mänguväljaku toetus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20 860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20 860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KIK-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ilt</w:t>
            </w:r>
            <w:proofErr w:type="spellEnd"/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 Tarvastu metsapargi  toetus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7 085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7 085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KIK-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ilt</w:t>
            </w:r>
            <w:proofErr w:type="spellEnd"/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 Tarvastu Lasteaia Soe maja </w:t>
            </w:r>
            <w:proofErr w:type="spellStart"/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rek</w:t>
            </w:r>
            <w:proofErr w:type="spellEnd"/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16 750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16 750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proofErr w:type="spellStart"/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Leader</w:t>
            </w:r>
            <w:proofErr w:type="spellEnd"/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toetus liputornile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25 000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proofErr w:type="spellStart"/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Hajaasustuse</w:t>
            </w:r>
            <w:proofErr w:type="spellEnd"/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programmi toetus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23 397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23 397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4502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Põhivara soetuseks antav sihtfinantseerimine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-136 097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-136 097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4502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OÜ Tarvastu Varad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-75 000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-75 000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proofErr w:type="spellStart"/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Hajaasustuse</w:t>
            </w:r>
            <w:proofErr w:type="spellEnd"/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 xml:space="preserve"> programm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-61 097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-61 097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1502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Osaluse müük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t-EE"/>
              </w:rPr>
              <w:t>2 500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655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Finantstulu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650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Intressikulu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Laenude intressid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-17 000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-15 000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INVESTEERIMISTEGEVUS KOKKU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-911 755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-912 515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EELARVE TULEM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-771 650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-771 650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FINANTSEERIMISTEGEVUS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2585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Kohustuste võtmine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Pangalaen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745 000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745 000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2586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Kohustuste tasumine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Laenude tagasimaksed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-262 500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-262 500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FINANTSEERIMISTEGEVUS KOKKU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482 500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482 500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F17489" w:rsidRPr="00F17489" w:rsidTr="00F1748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MUUTUS KASSAS JA HOIUSTES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-289 150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9" w:rsidRPr="00F17489" w:rsidRDefault="00F17489" w:rsidP="00F17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17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-289 150</w:t>
            </w:r>
          </w:p>
        </w:tc>
      </w:tr>
    </w:tbl>
    <w:p w:rsidR="00FE2192" w:rsidRDefault="00FE2192"/>
    <w:sectPr w:rsidR="00FE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89"/>
    <w:rsid w:val="00C247B3"/>
    <w:rsid w:val="00F1748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6BB4-45B8-4873-8FD7-12798177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F17489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17489"/>
    <w:rPr>
      <w:color w:val="800080"/>
      <w:u w:val="single"/>
    </w:rPr>
  </w:style>
  <w:style w:type="paragraph" w:customStyle="1" w:styleId="font5">
    <w:name w:val="font5"/>
    <w:basedOn w:val="Normaallaad"/>
    <w:rsid w:val="00F1748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t-EE"/>
    </w:rPr>
  </w:style>
  <w:style w:type="paragraph" w:customStyle="1" w:styleId="xl65">
    <w:name w:val="xl65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6">
    <w:name w:val="xl66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67">
    <w:name w:val="xl67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68">
    <w:name w:val="xl68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9">
    <w:name w:val="xl69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t-EE"/>
    </w:rPr>
  </w:style>
  <w:style w:type="paragraph" w:customStyle="1" w:styleId="xl70">
    <w:name w:val="xl70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1">
    <w:name w:val="xl71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2">
    <w:name w:val="xl72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3">
    <w:name w:val="xl73"/>
    <w:basedOn w:val="Normaallaad"/>
    <w:rsid w:val="00F174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4">
    <w:name w:val="xl74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5">
    <w:name w:val="xl75"/>
    <w:basedOn w:val="Normaallaad"/>
    <w:rsid w:val="00F174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6">
    <w:name w:val="xl76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7">
    <w:name w:val="xl77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8">
    <w:name w:val="xl78"/>
    <w:basedOn w:val="Normaallaad"/>
    <w:rsid w:val="00F174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81">
    <w:name w:val="xl81"/>
    <w:basedOn w:val="Normaallaad"/>
    <w:rsid w:val="00F174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83">
    <w:name w:val="xl83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84">
    <w:name w:val="xl84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5">
    <w:name w:val="xl85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86">
    <w:name w:val="xl86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87">
    <w:name w:val="xl87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88">
    <w:name w:val="xl88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89">
    <w:name w:val="xl89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90">
    <w:name w:val="xl90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91">
    <w:name w:val="xl91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t-EE"/>
    </w:rPr>
  </w:style>
  <w:style w:type="paragraph" w:customStyle="1" w:styleId="xl92">
    <w:name w:val="xl92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FF"/>
      <w:sz w:val="24"/>
      <w:szCs w:val="24"/>
      <w:lang w:eastAsia="et-EE"/>
    </w:rPr>
  </w:style>
  <w:style w:type="paragraph" w:customStyle="1" w:styleId="xl93">
    <w:name w:val="xl93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t-EE"/>
    </w:rPr>
  </w:style>
  <w:style w:type="paragraph" w:customStyle="1" w:styleId="xl94">
    <w:name w:val="xl94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t-EE"/>
    </w:rPr>
  </w:style>
  <w:style w:type="paragraph" w:customStyle="1" w:styleId="xl95">
    <w:name w:val="xl95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et-EE"/>
    </w:rPr>
  </w:style>
  <w:style w:type="paragraph" w:customStyle="1" w:styleId="xl96">
    <w:name w:val="xl96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et-EE"/>
    </w:rPr>
  </w:style>
  <w:style w:type="paragraph" w:customStyle="1" w:styleId="xl97">
    <w:name w:val="xl97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24"/>
      <w:szCs w:val="24"/>
      <w:lang w:eastAsia="et-EE"/>
    </w:rPr>
  </w:style>
  <w:style w:type="paragraph" w:customStyle="1" w:styleId="xl98">
    <w:name w:val="xl98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t-EE"/>
    </w:rPr>
  </w:style>
  <w:style w:type="paragraph" w:customStyle="1" w:styleId="xl99">
    <w:name w:val="xl99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t-EE"/>
    </w:rPr>
  </w:style>
  <w:style w:type="paragraph" w:customStyle="1" w:styleId="xl100">
    <w:name w:val="xl100"/>
    <w:basedOn w:val="Normaallaad"/>
    <w:rsid w:val="00F174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t-EE"/>
    </w:rPr>
  </w:style>
  <w:style w:type="paragraph" w:customStyle="1" w:styleId="xl101">
    <w:name w:val="xl101"/>
    <w:basedOn w:val="Normaallaad"/>
    <w:rsid w:val="00F174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t-EE"/>
    </w:rPr>
  </w:style>
  <w:style w:type="paragraph" w:customStyle="1" w:styleId="xl102">
    <w:name w:val="xl102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03">
    <w:name w:val="xl103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04">
    <w:name w:val="xl104"/>
    <w:basedOn w:val="Normaallaad"/>
    <w:rsid w:val="00F174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t-EE"/>
    </w:rPr>
  </w:style>
  <w:style w:type="paragraph" w:customStyle="1" w:styleId="xl105">
    <w:name w:val="xl105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t-EE"/>
    </w:rPr>
  </w:style>
  <w:style w:type="paragraph" w:customStyle="1" w:styleId="xl106">
    <w:name w:val="xl106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07">
    <w:name w:val="xl107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08">
    <w:name w:val="xl108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t-EE"/>
    </w:rPr>
  </w:style>
  <w:style w:type="paragraph" w:customStyle="1" w:styleId="xl109">
    <w:name w:val="xl109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0">
    <w:name w:val="xl110"/>
    <w:basedOn w:val="Normaallaad"/>
    <w:rsid w:val="00F1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11">
    <w:name w:val="xl111"/>
    <w:basedOn w:val="Normaallaad"/>
    <w:rsid w:val="00F1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12">
    <w:name w:val="xl112"/>
    <w:basedOn w:val="Normaallaad"/>
    <w:rsid w:val="00F17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13">
    <w:name w:val="xl113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et-EE"/>
    </w:rPr>
  </w:style>
  <w:style w:type="paragraph" w:customStyle="1" w:styleId="xl114">
    <w:name w:val="xl114"/>
    <w:basedOn w:val="Normaallaad"/>
    <w:rsid w:val="00F174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sz w:val="24"/>
      <w:szCs w:val="24"/>
      <w:lang w:eastAsia="et-EE"/>
    </w:rPr>
  </w:style>
  <w:style w:type="paragraph" w:customStyle="1" w:styleId="xl115">
    <w:name w:val="xl115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C00000"/>
      <w:sz w:val="24"/>
      <w:szCs w:val="24"/>
      <w:lang w:eastAsia="et-EE"/>
    </w:rPr>
  </w:style>
  <w:style w:type="paragraph" w:customStyle="1" w:styleId="xl116">
    <w:name w:val="xl116"/>
    <w:basedOn w:val="Normaallaad"/>
    <w:rsid w:val="00F174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0000"/>
      <w:sz w:val="24"/>
      <w:szCs w:val="24"/>
      <w:lang w:eastAsia="et-EE"/>
    </w:rPr>
  </w:style>
  <w:style w:type="paragraph" w:customStyle="1" w:styleId="xl117">
    <w:name w:val="xl117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24"/>
      <w:szCs w:val="24"/>
      <w:lang w:eastAsia="et-EE"/>
    </w:rPr>
  </w:style>
  <w:style w:type="paragraph" w:customStyle="1" w:styleId="xl118">
    <w:name w:val="xl118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C00000"/>
      <w:sz w:val="24"/>
      <w:szCs w:val="24"/>
      <w:lang w:eastAsia="et-EE"/>
    </w:rPr>
  </w:style>
  <w:style w:type="paragraph" w:customStyle="1" w:styleId="xl119">
    <w:name w:val="xl119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24"/>
      <w:szCs w:val="24"/>
      <w:lang w:eastAsia="et-EE"/>
    </w:rPr>
  </w:style>
  <w:style w:type="paragraph" w:customStyle="1" w:styleId="xl120">
    <w:name w:val="xl120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21">
    <w:name w:val="xl121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22">
    <w:name w:val="xl122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23">
    <w:name w:val="xl123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t-EE"/>
    </w:rPr>
  </w:style>
  <w:style w:type="paragraph" w:customStyle="1" w:styleId="xl124">
    <w:name w:val="xl124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25">
    <w:name w:val="xl125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6">
    <w:name w:val="xl126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27">
    <w:name w:val="xl127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t-EE"/>
    </w:rPr>
  </w:style>
  <w:style w:type="paragraph" w:customStyle="1" w:styleId="xl128">
    <w:name w:val="xl128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29">
    <w:name w:val="xl129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2060"/>
      <w:sz w:val="24"/>
      <w:szCs w:val="24"/>
      <w:lang w:eastAsia="et-EE"/>
    </w:rPr>
  </w:style>
  <w:style w:type="paragraph" w:customStyle="1" w:styleId="xl130">
    <w:name w:val="xl130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1">
    <w:name w:val="xl131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2">
    <w:name w:val="xl132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t-EE"/>
    </w:rPr>
  </w:style>
  <w:style w:type="paragraph" w:customStyle="1" w:styleId="xl133">
    <w:name w:val="xl133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t-EE"/>
    </w:rPr>
  </w:style>
  <w:style w:type="paragraph" w:customStyle="1" w:styleId="xl134">
    <w:name w:val="xl134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t-EE"/>
    </w:rPr>
  </w:style>
  <w:style w:type="paragraph" w:customStyle="1" w:styleId="xl135">
    <w:name w:val="xl135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36">
    <w:name w:val="xl136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37">
    <w:name w:val="xl137"/>
    <w:basedOn w:val="Normaallaad"/>
    <w:rsid w:val="00F174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8">
    <w:name w:val="xl138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9">
    <w:name w:val="xl139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40">
    <w:name w:val="xl140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41">
    <w:name w:val="xl141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et-EE"/>
    </w:rPr>
  </w:style>
  <w:style w:type="paragraph" w:customStyle="1" w:styleId="xl142">
    <w:name w:val="xl142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3">
    <w:name w:val="xl143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44">
    <w:name w:val="xl144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45">
    <w:name w:val="xl145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46">
    <w:name w:val="xl146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47">
    <w:name w:val="xl147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48">
    <w:name w:val="xl148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t-EE"/>
    </w:rPr>
  </w:style>
  <w:style w:type="paragraph" w:customStyle="1" w:styleId="xl149">
    <w:name w:val="xl149"/>
    <w:basedOn w:val="Normaallaad"/>
    <w:rsid w:val="00F1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t-EE"/>
    </w:rPr>
  </w:style>
  <w:style w:type="paragraph" w:customStyle="1" w:styleId="xl150">
    <w:name w:val="xl150"/>
    <w:basedOn w:val="Normaallaad"/>
    <w:rsid w:val="00F1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51">
    <w:name w:val="xl151"/>
    <w:basedOn w:val="Normaallaad"/>
    <w:rsid w:val="00F17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52">
    <w:name w:val="xl152"/>
    <w:basedOn w:val="Normaallaad"/>
    <w:rsid w:val="00F1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53">
    <w:name w:val="xl153"/>
    <w:basedOn w:val="Normaallaad"/>
    <w:rsid w:val="00F174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54">
    <w:name w:val="xl154"/>
    <w:basedOn w:val="Normaallaad"/>
    <w:rsid w:val="00F1748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55">
    <w:name w:val="xl155"/>
    <w:basedOn w:val="Normaallaad"/>
    <w:rsid w:val="00F174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1065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Mitt</dc:creator>
  <cp:keywords/>
  <dc:description/>
  <cp:lastModifiedBy>Ene Mitt</cp:lastModifiedBy>
  <cp:revision>2</cp:revision>
  <dcterms:created xsi:type="dcterms:W3CDTF">2017-09-22T07:53:00Z</dcterms:created>
  <dcterms:modified xsi:type="dcterms:W3CDTF">2017-09-22T10:02:00Z</dcterms:modified>
</cp:coreProperties>
</file>