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17D14" w14:textId="2DE4C87F" w:rsidR="004808D8" w:rsidRDefault="004808D8">
      <w:pPr>
        <w:rPr>
          <w:noProof/>
        </w:rPr>
      </w:pPr>
    </w:p>
    <w:p w14:paraId="3CEC6B68" w14:textId="231848D1" w:rsidR="00171FFA" w:rsidRDefault="00171FFA">
      <w:pPr>
        <w:rPr>
          <w:noProof/>
        </w:rPr>
      </w:pPr>
      <w:r>
        <w:rPr>
          <w:noProof/>
        </w:rPr>
        <w:drawing>
          <wp:inline distT="0" distB="0" distL="0" distR="0" wp14:anchorId="70A2352F" wp14:editId="03491109">
            <wp:extent cx="3228975" cy="1872806"/>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2777" cy="1886611"/>
                    </a:xfrm>
                    <a:prstGeom prst="rect">
                      <a:avLst/>
                    </a:prstGeom>
                    <a:noFill/>
                    <a:ln>
                      <a:noFill/>
                    </a:ln>
                  </pic:spPr>
                </pic:pic>
              </a:graphicData>
            </a:graphic>
          </wp:inline>
        </w:drawing>
      </w:r>
    </w:p>
    <w:p w14:paraId="24DD4B40" w14:textId="77777777" w:rsidR="00171FFA" w:rsidRDefault="00171FFA"/>
    <w:p w14:paraId="3693F922" w14:textId="29B71BCA" w:rsidR="006525C4" w:rsidRPr="00C1407B" w:rsidRDefault="006525C4" w:rsidP="00BB51DE">
      <w:pPr>
        <w:spacing w:after="120" w:line="240" w:lineRule="auto"/>
        <w:jc w:val="both"/>
        <w:rPr>
          <w:rFonts w:ascii="Times New Roman" w:hAnsi="Times New Roman" w:cs="Times New Roman"/>
          <w:sz w:val="24"/>
          <w:szCs w:val="24"/>
        </w:rPr>
      </w:pPr>
      <w:r w:rsidRPr="00C1407B">
        <w:rPr>
          <w:rFonts w:ascii="Times New Roman" w:hAnsi="Times New Roman" w:cs="Times New Roman"/>
          <w:sz w:val="24"/>
          <w:szCs w:val="24"/>
        </w:rPr>
        <w:t xml:space="preserve">Viljandi Vallavalitsus </w:t>
      </w:r>
      <w:r w:rsidR="00C1510B" w:rsidRPr="00C1407B">
        <w:rPr>
          <w:rFonts w:ascii="Times New Roman" w:hAnsi="Times New Roman" w:cs="Times New Roman"/>
          <w:sz w:val="24"/>
          <w:szCs w:val="24"/>
        </w:rPr>
        <w:t>osaleb Euroopa Regionaalarengu Rondi meetme 2.</w:t>
      </w:r>
      <w:r w:rsidR="00E9490E" w:rsidRPr="00C1407B">
        <w:rPr>
          <w:rFonts w:ascii="Times New Roman" w:hAnsi="Times New Roman" w:cs="Times New Roman"/>
          <w:sz w:val="24"/>
          <w:szCs w:val="24"/>
        </w:rPr>
        <w:t>5.2 „Puuetega inimeste eluaseme füüsiline kohandamine“ 2018-2023 raames rahastatavas projektis, millega kohandatakse inimeste eluruume nende vajadustele vastavaks.</w:t>
      </w:r>
    </w:p>
    <w:p w14:paraId="70B1E8F9" w14:textId="5BF148F5" w:rsidR="00E9490E" w:rsidRPr="00C1407B" w:rsidRDefault="00E9490E" w:rsidP="00BB51DE">
      <w:pPr>
        <w:spacing w:after="120" w:line="240" w:lineRule="auto"/>
        <w:jc w:val="both"/>
        <w:rPr>
          <w:rFonts w:ascii="Times New Roman" w:hAnsi="Times New Roman" w:cs="Times New Roman"/>
          <w:sz w:val="24"/>
          <w:szCs w:val="24"/>
        </w:rPr>
      </w:pPr>
      <w:r w:rsidRPr="00C1407B">
        <w:rPr>
          <w:rFonts w:ascii="Times New Roman" w:hAnsi="Times New Roman" w:cs="Times New Roman"/>
          <w:sz w:val="24"/>
          <w:szCs w:val="24"/>
        </w:rPr>
        <w:t xml:space="preserve">Projekti eesmärk on tagada puudega inimestele Viljandi valla paremad elamis-, </w:t>
      </w:r>
      <w:r w:rsidR="004B698A" w:rsidRPr="00C1407B">
        <w:rPr>
          <w:rFonts w:ascii="Times New Roman" w:hAnsi="Times New Roman" w:cs="Times New Roman"/>
          <w:sz w:val="24"/>
          <w:szCs w:val="24"/>
        </w:rPr>
        <w:t>õppis- ja töötamistingimused ning</w:t>
      </w:r>
      <w:r w:rsidR="00553237" w:rsidRPr="00C1407B">
        <w:rPr>
          <w:rFonts w:ascii="Times New Roman" w:hAnsi="Times New Roman" w:cs="Times New Roman"/>
          <w:sz w:val="24"/>
          <w:szCs w:val="24"/>
        </w:rPr>
        <w:t xml:space="preserve"> projekti tulemusel on kohandatud puudega inimeste eluruumid vastavalt nende puudest tuleneva</w:t>
      </w:r>
      <w:r w:rsidR="000A0AEF" w:rsidRPr="00C1407B">
        <w:rPr>
          <w:rFonts w:ascii="Times New Roman" w:hAnsi="Times New Roman" w:cs="Times New Roman"/>
          <w:sz w:val="24"/>
          <w:szCs w:val="24"/>
        </w:rPr>
        <w:t xml:space="preserve">tele vajadustele, </w:t>
      </w:r>
      <w:r w:rsidR="00E2223D" w:rsidRPr="00C1407B">
        <w:rPr>
          <w:rFonts w:ascii="Times New Roman" w:hAnsi="Times New Roman" w:cs="Times New Roman"/>
          <w:sz w:val="24"/>
          <w:szCs w:val="24"/>
        </w:rPr>
        <w:t xml:space="preserve">paraneb inimeste iseseisev toimetulek, väheneb hooldus- ja </w:t>
      </w:r>
      <w:proofErr w:type="spellStart"/>
      <w:r w:rsidR="00E2223D" w:rsidRPr="00C1407B">
        <w:rPr>
          <w:rFonts w:ascii="Times New Roman" w:hAnsi="Times New Roman" w:cs="Times New Roman"/>
          <w:sz w:val="24"/>
          <w:szCs w:val="24"/>
        </w:rPr>
        <w:t>kõrvalabi</w:t>
      </w:r>
      <w:r w:rsidR="00610462" w:rsidRPr="00C1407B">
        <w:rPr>
          <w:rFonts w:ascii="Times New Roman" w:hAnsi="Times New Roman" w:cs="Times New Roman"/>
          <w:sz w:val="24"/>
          <w:szCs w:val="24"/>
        </w:rPr>
        <w:t>vajadus</w:t>
      </w:r>
      <w:proofErr w:type="spellEnd"/>
      <w:r w:rsidR="00610462" w:rsidRPr="00C1407B">
        <w:rPr>
          <w:rFonts w:ascii="Times New Roman" w:hAnsi="Times New Roman" w:cs="Times New Roman"/>
          <w:sz w:val="24"/>
          <w:szCs w:val="24"/>
        </w:rPr>
        <w:t>.</w:t>
      </w:r>
    </w:p>
    <w:p w14:paraId="5BCF4C31" w14:textId="77777777" w:rsidR="00FA4C57" w:rsidRPr="008C2539" w:rsidRDefault="00FA4C57" w:rsidP="00BB51DE">
      <w:pPr>
        <w:shd w:val="clear" w:color="auto" w:fill="FFFFFF"/>
        <w:spacing w:after="120" w:line="240" w:lineRule="auto"/>
        <w:rPr>
          <w:rFonts w:ascii="Times New Roman" w:eastAsia="Times New Roman" w:hAnsi="Times New Roman" w:cs="Times New Roman"/>
          <w:color w:val="000000"/>
          <w:sz w:val="24"/>
          <w:szCs w:val="24"/>
          <w:lang w:eastAsia="et-EE"/>
        </w:rPr>
      </w:pPr>
      <w:r w:rsidRPr="008C2539">
        <w:rPr>
          <w:rFonts w:ascii="Times New Roman" w:eastAsia="Times New Roman" w:hAnsi="Times New Roman" w:cs="Times New Roman"/>
          <w:color w:val="000000"/>
          <w:sz w:val="24"/>
          <w:szCs w:val="24"/>
          <w:lang w:eastAsia="et-EE"/>
        </w:rPr>
        <w:t>Toetatavateks tegevusteks on puudega inimese erivajadustest tulenevad eluruumi kohandamised:</w:t>
      </w:r>
    </w:p>
    <w:p w14:paraId="3AAAE70B" w14:textId="77777777" w:rsidR="00FA4C57" w:rsidRPr="008C2539" w:rsidRDefault="00FA4C57" w:rsidP="00BB51DE">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et-EE"/>
        </w:rPr>
      </w:pPr>
      <w:r w:rsidRPr="008C2539">
        <w:rPr>
          <w:rFonts w:ascii="Times New Roman" w:eastAsia="Times New Roman" w:hAnsi="Times New Roman" w:cs="Times New Roman"/>
          <w:color w:val="000000"/>
          <w:sz w:val="24"/>
          <w:szCs w:val="24"/>
          <w:lang w:eastAsia="et-EE"/>
        </w:rPr>
        <w:t>liikuvusega seotud toimingute parandamine, sealhulgas eluruumi sissepääsu, hoone välisukse ja eluruumi vahelise käigutee, hoone ja selle territooriumile sissepääsu või piirde kohandamine;</w:t>
      </w:r>
    </w:p>
    <w:p w14:paraId="496E5269" w14:textId="77777777" w:rsidR="00FA4C57" w:rsidRPr="008C2539" w:rsidRDefault="00FA4C57" w:rsidP="00BB51DE">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et-EE"/>
        </w:rPr>
      </w:pPr>
      <w:r w:rsidRPr="008C2539">
        <w:rPr>
          <w:rFonts w:ascii="Times New Roman" w:eastAsia="Times New Roman" w:hAnsi="Times New Roman" w:cs="Times New Roman"/>
          <w:color w:val="000000"/>
          <w:sz w:val="24"/>
          <w:szCs w:val="24"/>
          <w:lang w:eastAsia="et-EE"/>
        </w:rPr>
        <w:t>hügieenitoimingute parandamine;</w:t>
      </w:r>
    </w:p>
    <w:p w14:paraId="285C4F93" w14:textId="77777777" w:rsidR="00FA4C57" w:rsidRPr="008C2539" w:rsidRDefault="00FA4C57" w:rsidP="00BB51DE">
      <w:pPr>
        <w:numPr>
          <w:ilvl w:val="0"/>
          <w:numId w:val="1"/>
        </w:numPr>
        <w:shd w:val="clear" w:color="auto" w:fill="FFFFFF"/>
        <w:spacing w:after="120" w:line="240" w:lineRule="auto"/>
        <w:rPr>
          <w:rFonts w:ascii="Times New Roman" w:eastAsia="Times New Roman" w:hAnsi="Times New Roman" w:cs="Times New Roman"/>
          <w:color w:val="000000"/>
          <w:sz w:val="24"/>
          <w:szCs w:val="24"/>
          <w:lang w:eastAsia="et-EE"/>
        </w:rPr>
      </w:pPr>
      <w:r w:rsidRPr="008C2539">
        <w:rPr>
          <w:rFonts w:ascii="Times New Roman" w:eastAsia="Times New Roman" w:hAnsi="Times New Roman" w:cs="Times New Roman"/>
          <w:color w:val="000000"/>
          <w:sz w:val="24"/>
          <w:szCs w:val="24"/>
          <w:lang w:eastAsia="et-EE"/>
        </w:rPr>
        <w:t>köögitoimingute parandamine.</w:t>
      </w:r>
    </w:p>
    <w:p w14:paraId="5288D8B0" w14:textId="72B742DC" w:rsidR="007B0B65" w:rsidRDefault="007B0B65" w:rsidP="00BB51DE">
      <w:pPr>
        <w:spacing w:after="120" w:line="240" w:lineRule="auto"/>
        <w:jc w:val="both"/>
        <w:rPr>
          <w:rFonts w:ascii="Times New Roman" w:hAnsi="Times New Roman" w:cs="Times New Roman"/>
          <w:sz w:val="24"/>
          <w:szCs w:val="24"/>
        </w:rPr>
      </w:pPr>
    </w:p>
    <w:p w14:paraId="318F24D9" w14:textId="1990074A" w:rsidR="000E121C" w:rsidRPr="00E279BF" w:rsidRDefault="000E121C" w:rsidP="00BB51DE">
      <w:pPr>
        <w:spacing w:after="120" w:line="240" w:lineRule="auto"/>
        <w:jc w:val="both"/>
        <w:rPr>
          <w:rFonts w:ascii="Times New Roman" w:hAnsi="Times New Roman" w:cs="Times New Roman"/>
          <w:sz w:val="24"/>
          <w:szCs w:val="24"/>
        </w:rPr>
      </w:pPr>
      <w:r w:rsidRPr="00A41623">
        <w:rPr>
          <w:rFonts w:ascii="Times New Roman" w:hAnsi="Times New Roman" w:cs="Times New Roman"/>
          <w:sz w:val="24"/>
          <w:szCs w:val="24"/>
        </w:rPr>
        <w:t xml:space="preserve">2018. a alguses andis Viljandi Vallavalitsus oma kodulehel ja valla ajalehes teada riikliku projekti </w:t>
      </w:r>
      <w:r w:rsidR="00A41623" w:rsidRPr="00E279BF">
        <w:rPr>
          <w:rFonts w:ascii="Times New Roman" w:hAnsi="Times New Roman" w:cs="Times New Roman"/>
          <w:sz w:val="24"/>
          <w:szCs w:val="24"/>
        </w:rPr>
        <w:t xml:space="preserve">Puuetega inimeste eluaseme füüsilise kohandamise projekti </w:t>
      </w:r>
      <w:r w:rsidRPr="00E279BF">
        <w:rPr>
          <w:rFonts w:ascii="Times New Roman" w:hAnsi="Times New Roman" w:cs="Times New Roman"/>
          <w:sz w:val="24"/>
          <w:szCs w:val="24"/>
        </w:rPr>
        <w:t>avanemisest ja kestvusest perioodil 2018-2023</w:t>
      </w:r>
      <w:r w:rsidR="00A41623" w:rsidRPr="00E279BF">
        <w:rPr>
          <w:rFonts w:ascii="Times New Roman" w:hAnsi="Times New Roman" w:cs="Times New Roman"/>
          <w:sz w:val="24"/>
          <w:szCs w:val="24"/>
        </w:rPr>
        <w:t xml:space="preserve"> ning on rahastatud Euroopa Regionaalarengu Fondi vahenditest</w:t>
      </w:r>
      <w:r w:rsidR="00ED5527" w:rsidRPr="00E279BF">
        <w:rPr>
          <w:rFonts w:ascii="Times New Roman" w:hAnsi="Times New Roman" w:cs="Times New Roman"/>
          <w:sz w:val="24"/>
          <w:szCs w:val="24"/>
        </w:rPr>
        <w:t>.</w:t>
      </w:r>
    </w:p>
    <w:p w14:paraId="45745AC1" w14:textId="42CCA026" w:rsidR="00ED5527" w:rsidRPr="00E279BF" w:rsidRDefault="00ED5527" w:rsidP="00BB51DE">
      <w:pPr>
        <w:spacing w:after="120" w:line="240" w:lineRule="auto"/>
        <w:jc w:val="both"/>
        <w:rPr>
          <w:rFonts w:ascii="Times New Roman" w:hAnsi="Times New Roman" w:cs="Times New Roman"/>
          <w:sz w:val="24"/>
          <w:szCs w:val="24"/>
        </w:rPr>
      </w:pPr>
      <w:r w:rsidRPr="00E279BF">
        <w:rPr>
          <w:rFonts w:ascii="Times New Roman" w:hAnsi="Times New Roman" w:cs="Times New Roman"/>
          <w:sz w:val="24"/>
          <w:szCs w:val="24"/>
        </w:rPr>
        <w:t>Projekti nimetus: „Puuetega inimeste eluasemete füüsiline kohandamine Viljandi vallas</w:t>
      </w:r>
    </w:p>
    <w:p w14:paraId="3F28ACB1" w14:textId="2BB08187" w:rsidR="0001182B" w:rsidRDefault="00E279BF" w:rsidP="00BB51DE">
      <w:pPr>
        <w:spacing w:after="120" w:line="240" w:lineRule="auto"/>
        <w:jc w:val="both"/>
        <w:rPr>
          <w:rFonts w:ascii="Times New Roman" w:hAnsi="Times New Roman" w:cs="Times New Roman"/>
          <w:sz w:val="24"/>
          <w:szCs w:val="24"/>
        </w:rPr>
      </w:pPr>
      <w:r w:rsidRPr="00E279BF">
        <w:rPr>
          <w:rFonts w:ascii="Times New Roman" w:hAnsi="Times New Roman" w:cs="Times New Roman"/>
          <w:sz w:val="24"/>
          <w:szCs w:val="24"/>
        </w:rPr>
        <w:t>P</w:t>
      </w:r>
      <w:r w:rsidR="003C2983" w:rsidRPr="00E279BF">
        <w:rPr>
          <w:rFonts w:ascii="Times New Roman" w:hAnsi="Times New Roman" w:cs="Times New Roman"/>
          <w:sz w:val="24"/>
          <w:szCs w:val="24"/>
        </w:rPr>
        <w:t>rojekti nr 2014-2020.2.05.18-0099</w:t>
      </w:r>
    </w:p>
    <w:p w14:paraId="2D65DF4D" w14:textId="4A128BDB" w:rsidR="00D712CE" w:rsidRDefault="007B264F" w:rsidP="00BB51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Projekti maksumus oli 118 156,60 eurot, millest ERF toetus oli 100 433,11 </w:t>
      </w:r>
      <w:r w:rsidR="001557F5">
        <w:rPr>
          <w:rFonts w:ascii="Times New Roman" w:hAnsi="Times New Roman" w:cs="Times New Roman"/>
          <w:sz w:val="24"/>
          <w:szCs w:val="24"/>
        </w:rPr>
        <w:t>eurot.</w:t>
      </w:r>
    </w:p>
    <w:p w14:paraId="448C2514" w14:textId="5A98DC47" w:rsidR="001557F5" w:rsidRPr="00E279BF" w:rsidRDefault="001557F5" w:rsidP="00BB51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Projekti raames kohandati 24</w:t>
      </w:r>
      <w:r w:rsidR="008F1481">
        <w:rPr>
          <w:rFonts w:ascii="Times New Roman" w:hAnsi="Times New Roman" w:cs="Times New Roman"/>
          <w:sz w:val="24"/>
          <w:szCs w:val="24"/>
        </w:rPr>
        <w:t xml:space="preserve"> inimese eluruumid.</w:t>
      </w:r>
    </w:p>
    <w:p w14:paraId="581288DD" w14:textId="77777777" w:rsidR="00ED5527" w:rsidRDefault="00ED5527" w:rsidP="00BB51DE">
      <w:pPr>
        <w:spacing w:after="120" w:line="240" w:lineRule="auto"/>
        <w:jc w:val="both"/>
        <w:rPr>
          <w:rFonts w:ascii="Times New Roman" w:hAnsi="Times New Roman" w:cs="Times New Roman"/>
          <w:sz w:val="24"/>
          <w:szCs w:val="24"/>
        </w:rPr>
      </w:pPr>
    </w:p>
    <w:p w14:paraId="25500B70" w14:textId="1DADC779" w:rsidR="00366038" w:rsidRDefault="00366038" w:rsidP="00BB51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Väljavõte </w:t>
      </w:r>
      <w:r w:rsidR="00ED5527">
        <w:rPr>
          <w:rFonts w:ascii="Times New Roman" w:hAnsi="Times New Roman" w:cs="Times New Roman"/>
          <w:sz w:val="24"/>
          <w:szCs w:val="24"/>
        </w:rPr>
        <w:t>ajalehest:</w:t>
      </w:r>
    </w:p>
    <w:p w14:paraId="2A177480" w14:textId="5B162AEB" w:rsidR="000E121C" w:rsidRPr="00ED5527" w:rsidRDefault="000E121C" w:rsidP="00BB51DE">
      <w:pPr>
        <w:spacing w:after="120" w:line="240" w:lineRule="auto"/>
        <w:jc w:val="both"/>
        <w:rPr>
          <w:rFonts w:ascii="Times New Roman" w:hAnsi="Times New Roman" w:cs="Times New Roman"/>
          <w:b/>
          <w:bCs/>
          <w:i/>
          <w:iCs/>
          <w:sz w:val="24"/>
          <w:szCs w:val="24"/>
        </w:rPr>
      </w:pPr>
      <w:r w:rsidRPr="00ED5527">
        <w:rPr>
          <w:rFonts w:ascii="Times New Roman" w:hAnsi="Times New Roman" w:cs="Times New Roman"/>
          <w:b/>
          <w:bCs/>
          <w:i/>
          <w:iCs/>
          <w:sz w:val="24"/>
          <w:szCs w:val="24"/>
        </w:rPr>
        <w:t xml:space="preserve">Puudega isiku eluruumi kohandamine – </w:t>
      </w:r>
      <w:r w:rsidR="00915BEB" w:rsidRPr="00ED5527">
        <w:rPr>
          <w:rFonts w:ascii="Times New Roman" w:hAnsi="Times New Roman" w:cs="Times New Roman"/>
          <w:b/>
          <w:bCs/>
          <w:i/>
          <w:iCs/>
          <w:sz w:val="24"/>
          <w:szCs w:val="24"/>
        </w:rPr>
        <w:t>I voor</w:t>
      </w:r>
    </w:p>
    <w:p w14:paraId="4B7A3FF8" w14:textId="39BD792A" w:rsidR="000E121C" w:rsidRPr="00ED5527" w:rsidRDefault="000E121C" w:rsidP="00BB51DE">
      <w:pPr>
        <w:spacing w:after="120" w:line="240" w:lineRule="auto"/>
        <w:jc w:val="both"/>
        <w:rPr>
          <w:rFonts w:ascii="Times New Roman" w:hAnsi="Times New Roman" w:cs="Times New Roman"/>
          <w:i/>
          <w:iCs/>
          <w:sz w:val="24"/>
          <w:szCs w:val="24"/>
        </w:rPr>
      </w:pPr>
      <w:r w:rsidRPr="00ED5527">
        <w:rPr>
          <w:rFonts w:ascii="Times New Roman" w:hAnsi="Times New Roman" w:cs="Times New Roman"/>
          <w:i/>
          <w:iCs/>
          <w:sz w:val="24"/>
          <w:szCs w:val="24"/>
        </w:rPr>
        <w:t xml:space="preserve">Avanenud on riiklik toetusmeede puudega inimeste eluruumi kohandamiseks. Selleks, et omavalitsus saaks eluruumide kohandamise teenust hakata kavandama, palume anda oma eluruumi kohandamise vajadusest kirjalikult teada 1. maiks 2018 Viljandi Vallavalitsuse hoolekande koordinaatorile Luule </w:t>
      </w:r>
      <w:proofErr w:type="spellStart"/>
      <w:r w:rsidRPr="00ED5527">
        <w:rPr>
          <w:rFonts w:ascii="Times New Roman" w:hAnsi="Times New Roman" w:cs="Times New Roman"/>
          <w:i/>
          <w:iCs/>
          <w:sz w:val="24"/>
          <w:szCs w:val="24"/>
        </w:rPr>
        <w:t>Vitsurile</w:t>
      </w:r>
      <w:proofErr w:type="spellEnd"/>
      <w:r w:rsidRPr="00ED5527">
        <w:rPr>
          <w:rFonts w:ascii="Times New Roman" w:hAnsi="Times New Roman" w:cs="Times New Roman"/>
          <w:i/>
          <w:iCs/>
          <w:sz w:val="24"/>
          <w:szCs w:val="24"/>
        </w:rPr>
        <w:t xml:space="preserve"> e-kirjaga luule. vitsur@viljandivald.ee või postiaadressil Viljandi Vallavalitsus Kauba 9, Viljandi linn. Täpsustatud andmetega taotluse võtame hiljem, piisab vaid infost. Toetuse taotleja selle meetme tegevuste elluviimisel on omavalitsus. Eluruumide kohandamise meetme tegevuse toetus on mõeldud omavalitsustele, et me saaksime toetada puudega inimesi nende kodude kohandamisel ja arendada välja erivajadustega inimestele eluruumide kohandamise teenuse. Tegevuseks on eluruumi kohandamine liikuvuse, personaalse hügieeni ja köögitoimingute parandamiseks, sissepääsu, hoone välisukse ja eluruumi vahelise käigutee ning hoone, selle territooriumile sissepääsu ja piirde </w:t>
      </w:r>
      <w:r w:rsidRPr="00ED5527">
        <w:rPr>
          <w:rFonts w:ascii="Times New Roman" w:hAnsi="Times New Roman" w:cs="Times New Roman"/>
          <w:i/>
          <w:iCs/>
          <w:sz w:val="24"/>
          <w:szCs w:val="24"/>
        </w:rPr>
        <w:lastRenderedPageBreak/>
        <w:t>kohandamine. Eluruumi kohandamine liikuvuse, personaalse hügieeni ja köögitoimingute parandamiseks hõlmab näiteks ukseavadel lävepakkude eemaldamist või uksekünniste paigaldamist, laetõstuki paigaldamist liikumispuudega inimese liigutamiseks, pesemisruumis vanni asendamist dušiga, tavapärase klosetipoti asendamist inva-WC potiga, köögi tööpinna ja tehnika madalamale tasapinnale toomist, eluruumi automaatika paigaldamist kütte, ventilatsiooni, valgustuse, ukseluku või valvesignalisatsiooni juhtimiseks jne. Eluruumi sissepääsu kohandamine hõlmab näiteks uksekünniste, ukse automaatika paigaldamist, et võimaldada erivajadustega inimestele eluruumi sissepääs ja sealt väljapääs. Eluruumi hoone välisukse ja eluruumi vahelise käigutee kohandamine hõlmab platvormtõstuki paigaldamist. Hoone välisukse kohandamine hõlmab uksekünniste paigaldamist. Hoone sissepääsu kohandamine hõlmab olemasoleva tuulekoja laiendamist invavahendite (</w:t>
      </w:r>
      <w:proofErr w:type="spellStart"/>
      <w:r w:rsidRPr="00ED5527">
        <w:rPr>
          <w:rFonts w:ascii="Times New Roman" w:hAnsi="Times New Roman" w:cs="Times New Roman"/>
          <w:i/>
          <w:iCs/>
          <w:sz w:val="24"/>
          <w:szCs w:val="24"/>
        </w:rPr>
        <w:t>rulaatorid</w:t>
      </w:r>
      <w:proofErr w:type="spellEnd"/>
      <w:r w:rsidRPr="00ED5527">
        <w:rPr>
          <w:rFonts w:ascii="Times New Roman" w:hAnsi="Times New Roman" w:cs="Times New Roman"/>
          <w:i/>
          <w:iCs/>
          <w:sz w:val="24"/>
          <w:szCs w:val="24"/>
        </w:rPr>
        <w:t xml:space="preserve">) hoidmiseks ja kaldtee rajamist. Hoone territooriumi sissepääsu kohandamine hõlmab vastavalt vajadusele kaldtee rajamist. Hoone piirde kohandamine hõlmab näiteks aiavärava automaatika paigaldamist või erivajadusest tingituna ohutust tagava piirde rajamist. Oleme teenusest valla lehes ka varem teada andnud, kuid on inimesi, kes pole sellest võimalusest veel kuulnud. Seetõttu julgustame teid ühendust võtma ja vajadusel selgitusi küsima. Tegevust toetatakse järgneval kolmel aastal. Selle aasta voor on avatud kuni 15. juunini. Enne taotluse tegemist on soovitav infot küsida vallamajast. Arutame koos läbi soovitud lahenduste sobivuse programmist toetuse saamiseks. Võtke esimesel võimalusel ühendust Luule </w:t>
      </w:r>
      <w:proofErr w:type="spellStart"/>
      <w:r w:rsidRPr="00ED5527">
        <w:rPr>
          <w:rFonts w:ascii="Times New Roman" w:hAnsi="Times New Roman" w:cs="Times New Roman"/>
          <w:i/>
          <w:iCs/>
          <w:sz w:val="24"/>
          <w:szCs w:val="24"/>
        </w:rPr>
        <w:t>Vitsuriga</w:t>
      </w:r>
      <w:proofErr w:type="spellEnd"/>
      <w:r w:rsidRPr="00ED5527">
        <w:rPr>
          <w:rFonts w:ascii="Times New Roman" w:hAnsi="Times New Roman" w:cs="Times New Roman"/>
          <w:i/>
          <w:iCs/>
          <w:sz w:val="24"/>
          <w:szCs w:val="24"/>
        </w:rPr>
        <w:t xml:space="preserve"> tel 435 0155; 530 41166. Ene Saar, abivallavanem</w:t>
      </w:r>
    </w:p>
    <w:p w14:paraId="34DE1826" w14:textId="598FF000" w:rsidR="00A41623" w:rsidRPr="00ED5527" w:rsidRDefault="00A41623" w:rsidP="00BB51DE">
      <w:pPr>
        <w:spacing w:after="120" w:line="240" w:lineRule="auto"/>
        <w:jc w:val="both"/>
        <w:rPr>
          <w:rFonts w:ascii="Times New Roman" w:hAnsi="Times New Roman" w:cs="Times New Roman"/>
          <w:i/>
          <w:iCs/>
          <w:sz w:val="24"/>
          <w:szCs w:val="24"/>
        </w:rPr>
      </w:pPr>
      <w:r w:rsidRPr="00ED5527">
        <w:rPr>
          <w:rFonts w:ascii="Times New Roman" w:hAnsi="Times New Roman" w:cs="Times New Roman"/>
          <w:i/>
          <w:iCs/>
          <w:sz w:val="24"/>
          <w:szCs w:val="24"/>
        </w:rPr>
        <w:t>Viljandi Vallavalitsusel oli võimalik taotleda I voorust 24 puuetega inimeste eluaseme füüsilist kohandamist. Ja Viljandi Vallavalitsus esitas projekti taotluse kõigile 24-e kohanduse.</w:t>
      </w:r>
    </w:p>
    <w:p w14:paraId="01F72711" w14:textId="22A414EA" w:rsidR="00A41623" w:rsidRPr="00ED5527" w:rsidRDefault="00A41623" w:rsidP="00BB51DE">
      <w:pPr>
        <w:spacing w:after="120" w:line="240" w:lineRule="auto"/>
        <w:jc w:val="both"/>
        <w:rPr>
          <w:rFonts w:ascii="Times New Roman" w:hAnsi="Times New Roman" w:cs="Times New Roman"/>
          <w:i/>
          <w:iCs/>
          <w:sz w:val="24"/>
          <w:szCs w:val="24"/>
        </w:rPr>
      </w:pPr>
      <w:r w:rsidRPr="00ED5527">
        <w:rPr>
          <w:rFonts w:ascii="Times New Roman" w:hAnsi="Times New Roman" w:cs="Times New Roman"/>
          <w:i/>
          <w:iCs/>
          <w:sz w:val="24"/>
          <w:szCs w:val="24"/>
        </w:rPr>
        <w:t>I vooru</w:t>
      </w:r>
      <w:r w:rsidR="00DB35D4" w:rsidRPr="00ED5527">
        <w:rPr>
          <w:rFonts w:ascii="Times New Roman" w:hAnsi="Times New Roman" w:cs="Times New Roman"/>
          <w:i/>
          <w:iCs/>
          <w:sz w:val="24"/>
          <w:szCs w:val="24"/>
        </w:rPr>
        <w:t xml:space="preserve"> raames </w:t>
      </w:r>
      <w:r w:rsidR="00901317" w:rsidRPr="00ED5527">
        <w:rPr>
          <w:rFonts w:ascii="Times New Roman" w:hAnsi="Times New Roman" w:cs="Times New Roman"/>
          <w:i/>
          <w:iCs/>
          <w:sz w:val="24"/>
          <w:szCs w:val="24"/>
        </w:rPr>
        <w:t xml:space="preserve">tehtud tööde projekti raames taotletud </w:t>
      </w:r>
      <w:r w:rsidR="00FB3450" w:rsidRPr="00ED5527">
        <w:rPr>
          <w:rFonts w:ascii="Times New Roman" w:hAnsi="Times New Roman" w:cs="Times New Roman"/>
          <w:i/>
          <w:iCs/>
          <w:sz w:val="24"/>
          <w:szCs w:val="24"/>
        </w:rPr>
        <w:t xml:space="preserve">summa oli 100 433,11 eurot ja Viljandi vallavalitsuse poolne </w:t>
      </w:r>
      <w:r w:rsidR="004E47B7" w:rsidRPr="00ED5527">
        <w:rPr>
          <w:rFonts w:ascii="Times New Roman" w:hAnsi="Times New Roman" w:cs="Times New Roman"/>
          <w:i/>
          <w:iCs/>
          <w:sz w:val="24"/>
          <w:szCs w:val="24"/>
        </w:rPr>
        <w:t xml:space="preserve">kohustuslik omafinantseeringu määr (15%) 17 723, 49 eurot. Viljandi Vallavalitsuse tegelik kulu oli suurem, sest projektiraames </w:t>
      </w:r>
      <w:r w:rsidR="00283C61" w:rsidRPr="00ED5527">
        <w:rPr>
          <w:rFonts w:ascii="Times New Roman" w:hAnsi="Times New Roman" w:cs="Times New Roman"/>
          <w:i/>
          <w:iCs/>
          <w:sz w:val="24"/>
          <w:szCs w:val="24"/>
        </w:rPr>
        <w:t>määratud ühikuhinnad ei katnud tehtud tööde kulutusi ning puuetega inimeste osal</w:t>
      </w:r>
      <w:r w:rsidR="00355465" w:rsidRPr="00ED5527">
        <w:rPr>
          <w:rFonts w:ascii="Times New Roman" w:hAnsi="Times New Roman" w:cs="Times New Roman"/>
          <w:i/>
          <w:iCs/>
          <w:sz w:val="24"/>
          <w:szCs w:val="24"/>
        </w:rPr>
        <w:t>ust tehtud kohandustes.</w:t>
      </w:r>
    </w:p>
    <w:p w14:paraId="1D695C31" w14:textId="77777777" w:rsidR="00ED5527" w:rsidRDefault="00ED5527" w:rsidP="00BB51DE">
      <w:pPr>
        <w:spacing w:after="120" w:line="240" w:lineRule="auto"/>
        <w:jc w:val="both"/>
        <w:rPr>
          <w:rFonts w:ascii="Times New Roman" w:hAnsi="Times New Roman" w:cs="Times New Roman"/>
          <w:sz w:val="24"/>
          <w:szCs w:val="24"/>
        </w:rPr>
      </w:pPr>
    </w:p>
    <w:p w14:paraId="72755021" w14:textId="77777777" w:rsidR="00ED5527" w:rsidRDefault="00ED5527" w:rsidP="00BB51DE">
      <w:pPr>
        <w:spacing w:after="120" w:line="240" w:lineRule="auto"/>
        <w:jc w:val="both"/>
        <w:rPr>
          <w:rFonts w:ascii="Times New Roman" w:hAnsi="Times New Roman" w:cs="Times New Roman"/>
          <w:sz w:val="24"/>
          <w:szCs w:val="24"/>
        </w:rPr>
      </w:pPr>
    </w:p>
    <w:p w14:paraId="58A2B49F" w14:textId="29C13EA3" w:rsidR="00A41623" w:rsidRDefault="00EA3BC4" w:rsidP="00BB51DE">
      <w:pPr>
        <w:spacing w:after="120" w:line="240" w:lineRule="auto"/>
        <w:jc w:val="both"/>
        <w:rPr>
          <w:rFonts w:ascii="Times New Roman" w:hAnsi="Times New Roman" w:cs="Times New Roman"/>
          <w:sz w:val="24"/>
          <w:szCs w:val="24"/>
        </w:rPr>
      </w:pPr>
      <w:r>
        <w:rPr>
          <w:rFonts w:ascii="Times New Roman" w:hAnsi="Times New Roman" w:cs="Times New Roman"/>
          <w:sz w:val="24"/>
          <w:szCs w:val="24"/>
        </w:rPr>
        <w:t>I voorus teostatud eluruumi füüsilised kohandamised</w:t>
      </w:r>
      <w:r w:rsidR="00AF31C2">
        <w:rPr>
          <w:rFonts w:ascii="Times New Roman" w:hAnsi="Times New Roman" w:cs="Times New Roman"/>
          <w:sz w:val="24"/>
          <w:szCs w:val="24"/>
        </w:rPr>
        <w:t>, mis toeta</w:t>
      </w:r>
      <w:r w:rsidR="00084192">
        <w:rPr>
          <w:rFonts w:ascii="Times New Roman" w:hAnsi="Times New Roman" w:cs="Times New Roman"/>
          <w:sz w:val="24"/>
          <w:szCs w:val="24"/>
        </w:rPr>
        <w:t>sid puuetega inimeste liikumist</w:t>
      </w:r>
      <w:r w:rsidR="009633DA">
        <w:rPr>
          <w:rFonts w:ascii="Times New Roman" w:hAnsi="Times New Roman" w:cs="Times New Roman"/>
          <w:sz w:val="24"/>
          <w:szCs w:val="24"/>
        </w:rPr>
        <w:t xml:space="preserve"> ja ligipääsetavust</w:t>
      </w:r>
      <w:r w:rsidR="00084192">
        <w:rPr>
          <w:rFonts w:ascii="Times New Roman" w:hAnsi="Times New Roman" w:cs="Times New Roman"/>
          <w:sz w:val="24"/>
          <w:szCs w:val="24"/>
        </w:rPr>
        <w:t>, pesemise ja hügieenitoiminguid</w:t>
      </w:r>
      <w:r w:rsidR="009633DA">
        <w:rPr>
          <w:rFonts w:ascii="Times New Roman" w:hAnsi="Times New Roman" w:cs="Times New Roman"/>
          <w:sz w:val="24"/>
          <w:szCs w:val="24"/>
        </w:rPr>
        <w:t xml:space="preserve"> ning </w:t>
      </w:r>
      <w:r w:rsidR="00F41B62">
        <w:rPr>
          <w:rFonts w:ascii="Times New Roman" w:hAnsi="Times New Roman" w:cs="Times New Roman"/>
          <w:sz w:val="24"/>
          <w:szCs w:val="24"/>
        </w:rPr>
        <w:t>turvalisust igapäevaelu toimingutes.</w:t>
      </w:r>
    </w:p>
    <w:p w14:paraId="37EE0CD1" w14:textId="77777777" w:rsidR="00EA3BC4" w:rsidRDefault="00EA3BC4" w:rsidP="00BB51DE">
      <w:pPr>
        <w:spacing w:after="120" w:line="240" w:lineRule="auto"/>
        <w:jc w:val="both"/>
        <w:rPr>
          <w:rFonts w:ascii="Times New Roman" w:hAnsi="Times New Roman" w:cs="Times New Roman"/>
          <w:sz w:val="24"/>
          <w:szCs w:val="24"/>
        </w:rPr>
      </w:pPr>
    </w:p>
    <w:tbl>
      <w:tblPr>
        <w:tblStyle w:val="Kontuurtabel"/>
        <w:tblW w:w="0" w:type="auto"/>
        <w:tblLook w:val="04A0" w:firstRow="1" w:lastRow="0" w:firstColumn="1" w:lastColumn="0" w:noHBand="0" w:noVBand="1"/>
      </w:tblPr>
      <w:tblGrid>
        <w:gridCol w:w="510"/>
        <w:gridCol w:w="5439"/>
        <w:gridCol w:w="850"/>
      </w:tblGrid>
      <w:tr w:rsidR="00F41B62" w14:paraId="1F956ED8" w14:textId="77777777" w:rsidTr="00F41B62">
        <w:tc>
          <w:tcPr>
            <w:tcW w:w="510" w:type="dxa"/>
          </w:tcPr>
          <w:p w14:paraId="7412C99D" w14:textId="0DD2D3B3"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Jrk</w:t>
            </w:r>
          </w:p>
        </w:tc>
        <w:tc>
          <w:tcPr>
            <w:tcW w:w="5439" w:type="dxa"/>
          </w:tcPr>
          <w:p w14:paraId="0FCD7862" w14:textId="180B2114"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Teostatud kohandamine</w:t>
            </w:r>
          </w:p>
        </w:tc>
        <w:tc>
          <w:tcPr>
            <w:tcW w:w="850" w:type="dxa"/>
          </w:tcPr>
          <w:p w14:paraId="58901441" w14:textId="27CB23EA"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Arv</w:t>
            </w:r>
          </w:p>
        </w:tc>
      </w:tr>
      <w:tr w:rsidR="00F41B62" w14:paraId="4ECDE835" w14:textId="77777777" w:rsidTr="00F41B62">
        <w:tc>
          <w:tcPr>
            <w:tcW w:w="510" w:type="dxa"/>
          </w:tcPr>
          <w:p w14:paraId="42CA071F" w14:textId="372D8453"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1</w:t>
            </w:r>
          </w:p>
        </w:tc>
        <w:tc>
          <w:tcPr>
            <w:tcW w:w="5439" w:type="dxa"/>
          </w:tcPr>
          <w:p w14:paraId="5B800202" w14:textId="61FFF7D3"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Vaheplatvormita kaldtee rajamine</w:t>
            </w:r>
          </w:p>
        </w:tc>
        <w:tc>
          <w:tcPr>
            <w:tcW w:w="850" w:type="dxa"/>
          </w:tcPr>
          <w:p w14:paraId="58D9E715" w14:textId="61662562"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4</w:t>
            </w:r>
          </w:p>
        </w:tc>
      </w:tr>
      <w:tr w:rsidR="00F41B62" w14:paraId="63F01C9C" w14:textId="77777777" w:rsidTr="00F41B62">
        <w:tc>
          <w:tcPr>
            <w:tcW w:w="510" w:type="dxa"/>
          </w:tcPr>
          <w:p w14:paraId="4C522813" w14:textId="7B7736C3"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2</w:t>
            </w:r>
          </w:p>
        </w:tc>
        <w:tc>
          <w:tcPr>
            <w:tcW w:w="5439" w:type="dxa"/>
          </w:tcPr>
          <w:p w14:paraId="06D82D2F" w14:textId="5692120E"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Hoone välisukse kohandus</w:t>
            </w:r>
          </w:p>
        </w:tc>
        <w:tc>
          <w:tcPr>
            <w:tcW w:w="850" w:type="dxa"/>
          </w:tcPr>
          <w:p w14:paraId="2E4A141B" w14:textId="3CCB9427"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1</w:t>
            </w:r>
          </w:p>
        </w:tc>
      </w:tr>
      <w:tr w:rsidR="00F41B62" w14:paraId="689B43BF" w14:textId="77777777" w:rsidTr="00F41B62">
        <w:tc>
          <w:tcPr>
            <w:tcW w:w="510" w:type="dxa"/>
          </w:tcPr>
          <w:p w14:paraId="0D86701B" w14:textId="61124254"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3</w:t>
            </w:r>
          </w:p>
        </w:tc>
        <w:tc>
          <w:tcPr>
            <w:tcW w:w="5439" w:type="dxa"/>
          </w:tcPr>
          <w:p w14:paraId="798770B4" w14:textId="4560524F"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Uksekünnise paigaldus</w:t>
            </w:r>
          </w:p>
        </w:tc>
        <w:tc>
          <w:tcPr>
            <w:tcW w:w="850" w:type="dxa"/>
          </w:tcPr>
          <w:p w14:paraId="5BFBB2BC" w14:textId="1B426C01"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3</w:t>
            </w:r>
          </w:p>
        </w:tc>
      </w:tr>
      <w:tr w:rsidR="00F41B62" w14:paraId="737827A5" w14:textId="77777777" w:rsidTr="00F41B62">
        <w:tc>
          <w:tcPr>
            <w:tcW w:w="510" w:type="dxa"/>
          </w:tcPr>
          <w:p w14:paraId="2782EE33" w14:textId="6496668B"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4</w:t>
            </w:r>
          </w:p>
        </w:tc>
        <w:tc>
          <w:tcPr>
            <w:tcW w:w="5439" w:type="dxa"/>
          </w:tcPr>
          <w:p w14:paraId="64F8DF03" w14:textId="1F715865"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Lävepakuta ukseava kohandamine</w:t>
            </w:r>
          </w:p>
        </w:tc>
        <w:tc>
          <w:tcPr>
            <w:tcW w:w="850" w:type="dxa"/>
          </w:tcPr>
          <w:p w14:paraId="3A9050AE" w14:textId="5A58D1B0"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3</w:t>
            </w:r>
          </w:p>
        </w:tc>
      </w:tr>
      <w:tr w:rsidR="00F41B62" w14:paraId="3AA68F91" w14:textId="77777777" w:rsidTr="00F41B62">
        <w:tc>
          <w:tcPr>
            <w:tcW w:w="510" w:type="dxa"/>
          </w:tcPr>
          <w:p w14:paraId="6395DD46" w14:textId="3005A0F6"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5</w:t>
            </w:r>
          </w:p>
        </w:tc>
        <w:tc>
          <w:tcPr>
            <w:tcW w:w="5439" w:type="dxa"/>
          </w:tcPr>
          <w:p w14:paraId="0756BBD9" w14:textId="228AF0EC"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Vannitoa kohandamine (sealhulgas koos wc-ga pesuruumi kohandamine)</w:t>
            </w:r>
          </w:p>
        </w:tc>
        <w:tc>
          <w:tcPr>
            <w:tcW w:w="850" w:type="dxa"/>
          </w:tcPr>
          <w:p w14:paraId="25711926" w14:textId="640C1B9C"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17</w:t>
            </w:r>
          </w:p>
        </w:tc>
      </w:tr>
      <w:tr w:rsidR="00F41B62" w14:paraId="3B471D6C" w14:textId="77777777" w:rsidTr="00F41B62">
        <w:tc>
          <w:tcPr>
            <w:tcW w:w="510" w:type="dxa"/>
          </w:tcPr>
          <w:p w14:paraId="22DE81D3" w14:textId="3E6E3A5F"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6</w:t>
            </w:r>
          </w:p>
        </w:tc>
        <w:tc>
          <w:tcPr>
            <w:tcW w:w="5439" w:type="dxa"/>
          </w:tcPr>
          <w:p w14:paraId="4D272E74" w14:textId="1F5C3578"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Eraldi wc-ruumi kohandamine</w:t>
            </w:r>
          </w:p>
        </w:tc>
        <w:tc>
          <w:tcPr>
            <w:tcW w:w="850" w:type="dxa"/>
          </w:tcPr>
          <w:p w14:paraId="732DF7D2" w14:textId="2F7C02EA"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4</w:t>
            </w:r>
          </w:p>
        </w:tc>
      </w:tr>
      <w:tr w:rsidR="00F41B62" w14:paraId="09A82C14" w14:textId="77777777" w:rsidTr="00F41B62">
        <w:tc>
          <w:tcPr>
            <w:tcW w:w="510" w:type="dxa"/>
          </w:tcPr>
          <w:p w14:paraId="32407D52" w14:textId="725C6A43"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7</w:t>
            </w:r>
          </w:p>
        </w:tc>
        <w:tc>
          <w:tcPr>
            <w:tcW w:w="5439" w:type="dxa"/>
          </w:tcPr>
          <w:p w14:paraId="6F147865" w14:textId="0342BBAF"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Vaheplatvormiga kaldtee ehitamine</w:t>
            </w:r>
          </w:p>
        </w:tc>
        <w:tc>
          <w:tcPr>
            <w:tcW w:w="850" w:type="dxa"/>
          </w:tcPr>
          <w:p w14:paraId="7F5BB113" w14:textId="76522D3C"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4</w:t>
            </w:r>
          </w:p>
        </w:tc>
      </w:tr>
      <w:tr w:rsidR="00F41B62" w14:paraId="789E8914" w14:textId="77777777" w:rsidTr="00F41B62">
        <w:tc>
          <w:tcPr>
            <w:tcW w:w="510" w:type="dxa"/>
          </w:tcPr>
          <w:p w14:paraId="4EA6997C" w14:textId="74FDAFDC"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8</w:t>
            </w:r>
          </w:p>
        </w:tc>
        <w:tc>
          <w:tcPr>
            <w:tcW w:w="5439" w:type="dxa"/>
          </w:tcPr>
          <w:p w14:paraId="685B0A8D" w14:textId="203E249A"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Piirdeaia ehitamine</w:t>
            </w:r>
          </w:p>
        </w:tc>
        <w:tc>
          <w:tcPr>
            <w:tcW w:w="850" w:type="dxa"/>
          </w:tcPr>
          <w:p w14:paraId="07B0C1A1" w14:textId="0B0EF187"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1</w:t>
            </w:r>
          </w:p>
        </w:tc>
      </w:tr>
      <w:tr w:rsidR="00F41B62" w14:paraId="01B879B5" w14:textId="77777777" w:rsidTr="00F41B62">
        <w:tc>
          <w:tcPr>
            <w:tcW w:w="510" w:type="dxa"/>
          </w:tcPr>
          <w:p w14:paraId="5F5E4CE0" w14:textId="1D21BD71"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9</w:t>
            </w:r>
          </w:p>
        </w:tc>
        <w:tc>
          <w:tcPr>
            <w:tcW w:w="5439" w:type="dxa"/>
          </w:tcPr>
          <w:p w14:paraId="3FB807F7" w14:textId="20CE78B2"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Kortermajas lisa käsipuu paigaldamine</w:t>
            </w:r>
          </w:p>
        </w:tc>
        <w:tc>
          <w:tcPr>
            <w:tcW w:w="850" w:type="dxa"/>
          </w:tcPr>
          <w:p w14:paraId="1216595D" w14:textId="2BF8F91E"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1</w:t>
            </w:r>
          </w:p>
        </w:tc>
      </w:tr>
      <w:tr w:rsidR="00F41B62" w14:paraId="21505244" w14:textId="77777777" w:rsidTr="00F41B62">
        <w:tc>
          <w:tcPr>
            <w:tcW w:w="510" w:type="dxa"/>
          </w:tcPr>
          <w:p w14:paraId="211B90A0" w14:textId="7BEADFF7"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10</w:t>
            </w:r>
          </w:p>
        </w:tc>
        <w:tc>
          <w:tcPr>
            <w:tcW w:w="5439" w:type="dxa"/>
          </w:tcPr>
          <w:p w14:paraId="3988047F" w14:textId="78133916" w:rsidR="00F41B62" w:rsidRDefault="00F41B62" w:rsidP="00BB51DE">
            <w:pPr>
              <w:spacing w:after="120"/>
              <w:jc w:val="both"/>
              <w:rPr>
                <w:rFonts w:ascii="Times New Roman" w:hAnsi="Times New Roman" w:cs="Times New Roman"/>
                <w:sz w:val="24"/>
                <w:szCs w:val="24"/>
              </w:rPr>
            </w:pPr>
            <w:r>
              <w:rPr>
                <w:rFonts w:ascii="Times New Roman" w:hAnsi="Times New Roman" w:cs="Times New Roman"/>
                <w:sz w:val="24"/>
                <w:szCs w:val="24"/>
              </w:rPr>
              <w:t xml:space="preserve">Kortermaja välisuksele kallakuga </w:t>
            </w:r>
            <w:proofErr w:type="spellStart"/>
            <w:r>
              <w:rPr>
                <w:rFonts w:ascii="Times New Roman" w:hAnsi="Times New Roman" w:cs="Times New Roman"/>
                <w:sz w:val="24"/>
                <w:szCs w:val="24"/>
              </w:rPr>
              <w:t>välisplatvormi</w:t>
            </w:r>
            <w:proofErr w:type="spellEnd"/>
            <w:r>
              <w:rPr>
                <w:rFonts w:ascii="Times New Roman" w:hAnsi="Times New Roman" w:cs="Times New Roman"/>
                <w:sz w:val="24"/>
                <w:szCs w:val="24"/>
              </w:rPr>
              <w:t xml:space="preserve"> ehitamine</w:t>
            </w:r>
          </w:p>
        </w:tc>
        <w:tc>
          <w:tcPr>
            <w:tcW w:w="850" w:type="dxa"/>
          </w:tcPr>
          <w:p w14:paraId="322142B8" w14:textId="148204CB" w:rsidR="00F41B62" w:rsidRDefault="00F41B62" w:rsidP="00BB51DE">
            <w:pPr>
              <w:spacing w:after="120"/>
              <w:jc w:val="center"/>
              <w:rPr>
                <w:rFonts w:ascii="Times New Roman" w:hAnsi="Times New Roman" w:cs="Times New Roman"/>
                <w:sz w:val="24"/>
                <w:szCs w:val="24"/>
              </w:rPr>
            </w:pPr>
            <w:r>
              <w:rPr>
                <w:rFonts w:ascii="Times New Roman" w:hAnsi="Times New Roman" w:cs="Times New Roman"/>
                <w:sz w:val="24"/>
                <w:szCs w:val="24"/>
              </w:rPr>
              <w:t>1</w:t>
            </w:r>
          </w:p>
        </w:tc>
      </w:tr>
    </w:tbl>
    <w:p w14:paraId="6C7D2A78" w14:textId="77777777" w:rsidR="00A41623" w:rsidRPr="00A41623" w:rsidRDefault="00A41623" w:rsidP="00C1407B">
      <w:pPr>
        <w:spacing w:after="0" w:line="240" w:lineRule="auto"/>
        <w:jc w:val="both"/>
        <w:rPr>
          <w:rFonts w:ascii="Times New Roman" w:hAnsi="Times New Roman" w:cs="Times New Roman"/>
          <w:sz w:val="24"/>
          <w:szCs w:val="24"/>
        </w:rPr>
      </w:pPr>
    </w:p>
    <w:sectPr w:rsidR="00A41623" w:rsidRPr="00A41623" w:rsidSect="005824EF">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243459"/>
    <w:multiLevelType w:val="multilevel"/>
    <w:tmpl w:val="1304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21C"/>
    <w:rsid w:val="0001182B"/>
    <w:rsid w:val="00084192"/>
    <w:rsid w:val="000A0AEF"/>
    <w:rsid w:val="000E121C"/>
    <w:rsid w:val="001557F5"/>
    <w:rsid w:val="00171FFA"/>
    <w:rsid w:val="00266A3A"/>
    <w:rsid w:val="00274A92"/>
    <w:rsid w:val="00283C61"/>
    <w:rsid w:val="00355465"/>
    <w:rsid w:val="00366038"/>
    <w:rsid w:val="003862E1"/>
    <w:rsid w:val="003C2983"/>
    <w:rsid w:val="004808D8"/>
    <w:rsid w:val="004B698A"/>
    <w:rsid w:val="004E47B7"/>
    <w:rsid w:val="00553237"/>
    <w:rsid w:val="005824EF"/>
    <w:rsid w:val="00610462"/>
    <w:rsid w:val="006525C4"/>
    <w:rsid w:val="006B0B58"/>
    <w:rsid w:val="007B0B65"/>
    <w:rsid w:val="007B264F"/>
    <w:rsid w:val="008F1481"/>
    <w:rsid w:val="00901317"/>
    <w:rsid w:val="00915BEB"/>
    <w:rsid w:val="009633DA"/>
    <w:rsid w:val="00A41623"/>
    <w:rsid w:val="00AF31C2"/>
    <w:rsid w:val="00BB51DE"/>
    <w:rsid w:val="00C1407B"/>
    <w:rsid w:val="00C1510B"/>
    <w:rsid w:val="00D712CE"/>
    <w:rsid w:val="00DB35D4"/>
    <w:rsid w:val="00E2223D"/>
    <w:rsid w:val="00E279BF"/>
    <w:rsid w:val="00E9490E"/>
    <w:rsid w:val="00EA3BC4"/>
    <w:rsid w:val="00EA54C7"/>
    <w:rsid w:val="00ED5527"/>
    <w:rsid w:val="00F0430E"/>
    <w:rsid w:val="00F41B62"/>
    <w:rsid w:val="00FA4C57"/>
    <w:rsid w:val="00FB3450"/>
    <w:rsid w:val="00FF45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880A6"/>
  <w15:chartTrackingRefBased/>
  <w15:docId w15:val="{77A6BEC5-0467-48FD-8F82-B60214CEF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A41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uiPriority w:val="99"/>
    <w:unhideWhenUsed/>
    <w:rsid w:val="00171FFA"/>
    <w:rPr>
      <w:color w:val="0563C1" w:themeColor="hyperlink"/>
      <w:u w:val="single"/>
    </w:rPr>
  </w:style>
  <w:style w:type="character" w:styleId="Lahendamatamainimine">
    <w:name w:val="Unresolved Mention"/>
    <w:basedOn w:val="Liguvaikefont"/>
    <w:uiPriority w:val="99"/>
    <w:semiHidden/>
    <w:unhideWhenUsed/>
    <w:rsid w:val="00171F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4525</Characters>
  <Application>Microsoft Office Word</Application>
  <DocSecurity>4</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Luule Vitsur</dc:creator>
  <cp:keywords/>
  <dc:description/>
  <cp:lastModifiedBy>Martin Raid</cp:lastModifiedBy>
  <cp:revision>2</cp:revision>
  <dcterms:created xsi:type="dcterms:W3CDTF">2021-04-21T12:22:00Z</dcterms:created>
  <dcterms:modified xsi:type="dcterms:W3CDTF">2021-04-21T12:22:00Z</dcterms:modified>
</cp:coreProperties>
</file>